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PARENTAL / GUARDIAN CONSENT FOR PERFORMING HYPNOSIS ON A MINOR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INFORMATION ABOUT THE MINOR (CLIENT)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Full name: </w:t>
      </w:r>
      <w:r>
        <w:rPr>
          <w:color w:val="888888"/>
        </w:rPr>
        <w:t xml:space="preserve">______________________________________________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Date of birth: </w:t>
      </w:r>
      <w:r>
        <w:rPr>
          <w:color w:val="888888"/>
        </w:rPr>
        <w:t xml:space="preserve">______________________________________________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INFORMATION ABOUT THE PARENT OR GUARDIAN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Full name: </w:t>
      </w:r>
      <w:r>
        <w:rPr>
          <w:color w:val="888888"/>
        </w:rPr>
        <w:t xml:space="preserve">______________________________________________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Address: </w:t>
      </w:r>
      <w:r>
        <w:rPr>
          <w:color w:val="888888"/>
        </w:rPr>
        <w:t xml:space="preserve">______________________________________________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Telephone number: </w:t>
      </w:r>
      <w:r>
        <w:rPr>
          <w:color w:val="888888"/>
        </w:rPr>
        <w:t xml:space="preserve">______________________________________________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DECLARATION OF CONSENT AND ASSUMPTION OF RESPONSIBILITY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As the legal representative of the minor named above: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 consent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to the hypnosis procedure being carried out on my child/ward for the purpose of (e.g. overcoming fears, improving concentration, relaxation): </w:t>
      </w:r>
      <w:r>
        <w:rPr>
          <w:color w:val="888888"/>
        </w:rPr>
        <w:t xml:space="preserve">________________________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 confirm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that I have been informed about the nature of hypnosis and understand that it is not a medical or psychiatric service.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 assume full responsibility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for the decision to involve the minor in this process and release the practitioner from liability for damages in connection with the results of the process.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CONSENT TO RECORDING (AUDIO AND VIDEO)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 consent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to the sessions with the minor being audio and video recorded solely for the purposes of analysing progress and ensuring safety (of both the child and the practitioner).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 do not consent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to recording.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practitioner undertakes to handle the minor’s recordings with the highest degree of care and in accordance with personal data protection legislation.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PRESENCE OF PARENTS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understand that my presence in the room during the session is (mark one):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Mandatory / desired.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At the discretion of the practitioner and in agreement with the child (in order to establish a relationship of trust).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ADDITIONAL CONSENTS AND CONFIDENTIALITY</w:t>
      </w:r>
    </w:p>
    <w:p>
      <w:pPr>
        <w:spacing w:after="8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Confidentiality of information: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As a parent/guardian, I understand that trust between the practitioner and the child is essential to the success of hypnosis. I agree that: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content of conversations that take place without my presence remains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confidential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between the practitioner and the minor.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practitioner will inform me of general progress but will not disclose specific details, unless they judge that the child’s health or safety is at risk (e.g. self-harming thoughts or abuse).</w:t>
      </w:r>
    </w:p>
    <w:p>
      <w:pPr>
        <w:spacing w:after="8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Consent of the other parent: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By signing, I confirm that I have informed the other parent/guardian about the performance of hypnosis and that they agree to the procedure.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SIGNATURES</w:t>
      </w:r>
    </w:p>
    <w:p>
      <w:pPr>
        <w:spacing w:after="60" w:before="1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In </w:t>
      </w:r>
      <w:r>
        <w:rPr>
          <w:color w:val="888888"/>
        </w:rPr>
        <w:t xml:space="preserve">____________________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, on </w:t>
      </w:r>
      <w:r>
        <w:rPr>
          <w:color w:val="888888"/>
        </w:rPr>
        <w:t xml:space="preserve">________________</w:t>
      </w:r>
    </w:p>
    <w:p>
      <w:pPr>
        <w:spacing w:before="1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Signature of 1st parent/guardian: </w:t>
      </w:r>
      <w:r>
        <w:rPr>
          <w:color w:val="888888"/>
        </w:rPr>
        <w:t xml:space="preserve">__________________________</w:t>
      </w:r>
    </w:p>
    <w:p>
      <w:pPr>
        <w:spacing w:before="1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Signature of 2nd parent/guardian: </w:t>
      </w:r>
      <w:r>
        <w:rPr>
          <w:color w:val="888888"/>
        </w:rPr>
        <w:t xml:space="preserve">__________________________</w:t>
      </w:r>
    </w:p>
    <w:p>
      <w:pPr>
        <w:spacing w:before="40"/>
      </w:pPr>
      <w:r>
        <w:rPr>
          <w:rFonts w:ascii="Calibri" w:cs="Calibri" w:eastAsia="Calibri" w:hAnsi="Calibri"/>
          <w:i/>
          <w:iCs/>
          <w:color w:val="888888"/>
          <w:sz w:val="19"/>
          <w:szCs w:val="19"/>
        </w:rPr>
        <w:t xml:space="preserve">(recommended)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2026-07-01T16:20:59.178Z</dcterms:created>
  <dcterms:modified xsi:type="dcterms:W3CDTF">2026-07-01T16:20:59.178Z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